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C386" w14:textId="3060AD9C" w:rsidR="00757656" w:rsidRDefault="00757656">
      <w:pPr>
        <w:widowControl/>
        <w:pBdr>
          <w:bottom w:val="dotted" w:sz="6" w:space="4" w:color="CCCCCC"/>
        </w:pBdr>
        <w:shd w:val="clear" w:color="auto" w:fill="FFFFFF"/>
        <w:spacing w:line="360" w:lineRule="atLeast"/>
        <w:jc w:val="left"/>
        <w:outlineLvl w:val="0"/>
        <w:rPr>
          <w:rFonts w:ascii="微软雅黑 Light" w:eastAsia="微软雅黑 Light" w:hAnsi="微软雅黑 Light" w:cs="微软雅黑 Light"/>
          <w:sz w:val="28"/>
          <w:szCs w:val="28"/>
        </w:rPr>
      </w:pPr>
    </w:p>
    <w:p w14:paraId="7649D480" w14:textId="77777777" w:rsidR="00757656" w:rsidRDefault="00000000">
      <w:pPr>
        <w:widowControl/>
        <w:pBdr>
          <w:bottom w:val="dotted" w:sz="6" w:space="4" w:color="CCCCCC"/>
        </w:pBdr>
        <w:shd w:val="clear" w:color="auto" w:fill="FFFFFF"/>
        <w:spacing w:line="360" w:lineRule="atLeast"/>
        <w:jc w:val="left"/>
        <w:outlineLvl w:val="0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 w:hint="eastAsia"/>
          <w:sz w:val="28"/>
          <w:szCs w:val="28"/>
        </w:rPr>
        <w:t>---------------------------------------------------------------------</w:t>
      </w:r>
    </w:p>
    <w:p w14:paraId="11134DF8" w14:textId="77777777" w:rsidR="00484155" w:rsidRPr="00484155" w:rsidRDefault="00484155" w:rsidP="00B76FC5">
      <w:pPr>
        <w:widowControl/>
        <w:numPr>
          <w:ilvl w:val="0"/>
          <w:numId w:val="1"/>
        </w:numPr>
        <w:shd w:val="clear" w:color="auto" w:fill="FFFFFF"/>
        <w:spacing w:line="300" w:lineRule="atLeast"/>
        <w:jc w:val="left"/>
        <w:rPr>
          <w:rFonts w:ascii="Arial" w:hAnsi="Arial" w:cs="Arial"/>
          <w:color w:val="222222"/>
          <w:kern w:val="0"/>
          <w:sz w:val="15"/>
          <w:szCs w:val="15"/>
        </w:rPr>
      </w:pPr>
      <w:proofErr w:type="spellStart"/>
      <w:r w:rsidRPr="00484155">
        <w:rPr>
          <w:rFonts w:ascii="Times New Roman" w:hAnsi="Times New Roman"/>
          <w:color w:val="000000"/>
          <w:sz w:val="27"/>
          <w:szCs w:val="27"/>
        </w:rPr>
        <w:t>SlimSAS</w:t>
      </w:r>
      <w:proofErr w:type="spellEnd"/>
      <w:r w:rsidRPr="00484155">
        <w:rPr>
          <w:rFonts w:ascii="Times New Roman" w:hAnsi="Times New Roman"/>
          <w:color w:val="000000"/>
          <w:sz w:val="27"/>
          <w:szCs w:val="27"/>
        </w:rPr>
        <w:t xml:space="preserve"> (SFF8654 8i) TO </w:t>
      </w:r>
      <w:proofErr w:type="spellStart"/>
      <w:proofErr w:type="gramStart"/>
      <w:r w:rsidRPr="00484155">
        <w:rPr>
          <w:rFonts w:ascii="Times New Roman" w:hAnsi="Times New Roman"/>
          <w:color w:val="000000"/>
          <w:sz w:val="27"/>
          <w:szCs w:val="27"/>
        </w:rPr>
        <w:t>SlimSAS</w:t>
      </w:r>
      <w:proofErr w:type="spellEnd"/>
      <w:r w:rsidRPr="00484155">
        <w:rPr>
          <w:rFonts w:ascii="Times New Roman" w:hAnsi="Times New Roman"/>
          <w:color w:val="000000"/>
          <w:sz w:val="27"/>
          <w:szCs w:val="27"/>
        </w:rPr>
        <w:t xml:space="preserve">  (</w:t>
      </w:r>
      <w:proofErr w:type="gramEnd"/>
      <w:r w:rsidRPr="00484155">
        <w:rPr>
          <w:rFonts w:ascii="Times New Roman" w:hAnsi="Times New Roman"/>
          <w:color w:val="000000"/>
          <w:sz w:val="27"/>
          <w:szCs w:val="27"/>
        </w:rPr>
        <w:t>SFF8654 8i) 90°</w:t>
      </w:r>
    </w:p>
    <w:p w14:paraId="77A230BE" w14:textId="0E23DE49" w:rsidR="00B76FC5" w:rsidRPr="00C02C99" w:rsidRDefault="00B76FC5" w:rsidP="00B76FC5">
      <w:pPr>
        <w:widowControl/>
        <w:numPr>
          <w:ilvl w:val="0"/>
          <w:numId w:val="1"/>
        </w:numPr>
        <w:shd w:val="clear" w:color="auto" w:fill="FFFFFF"/>
        <w:spacing w:line="300" w:lineRule="atLeast"/>
        <w:jc w:val="left"/>
        <w:rPr>
          <w:rFonts w:ascii="Arial" w:hAnsi="Arial" w:cs="Arial"/>
          <w:color w:val="222222"/>
          <w:kern w:val="0"/>
          <w:sz w:val="15"/>
          <w:szCs w:val="15"/>
        </w:rPr>
      </w:pPr>
      <w:r w:rsidRPr="00C02C99">
        <w:rPr>
          <w:rFonts w:ascii="Arial" w:hAnsi="Arial" w:cs="Arial"/>
          <w:color w:val="222222"/>
          <w:kern w:val="0"/>
          <w:sz w:val="15"/>
          <w:szCs w:val="15"/>
        </w:rPr>
        <w:t>Product origin </w:t>
      </w:r>
      <w:r w:rsidRPr="00C02C99">
        <w:rPr>
          <w:rFonts w:ascii="Arial" w:hAnsi="Arial" w:cs="Arial"/>
          <w:color w:val="222222"/>
          <w:kern w:val="0"/>
          <w:sz w:val="15"/>
          <w:szCs w:val="15"/>
          <w:bdr w:val="none" w:sz="0" w:space="0" w:color="auto" w:frame="1"/>
        </w:rPr>
        <w:t>China</w:t>
      </w:r>
    </w:p>
    <w:p w14:paraId="19344028" w14:textId="23CFE594" w:rsidR="00B43FEC" w:rsidRPr="00C02C99" w:rsidRDefault="00B76FC5" w:rsidP="00B76FC5">
      <w:pPr>
        <w:widowControl/>
        <w:numPr>
          <w:ilvl w:val="0"/>
          <w:numId w:val="1"/>
        </w:numPr>
        <w:shd w:val="clear" w:color="auto" w:fill="FFFFFF"/>
        <w:spacing w:line="300" w:lineRule="atLeast"/>
        <w:jc w:val="left"/>
        <w:rPr>
          <w:rFonts w:ascii="Arial" w:hAnsi="Arial" w:cs="Arial"/>
          <w:color w:val="222222"/>
          <w:kern w:val="0"/>
          <w:sz w:val="15"/>
          <w:szCs w:val="15"/>
        </w:rPr>
      </w:pPr>
      <w:r w:rsidRPr="00C02C99">
        <w:rPr>
          <w:rFonts w:ascii="Arial" w:hAnsi="Arial" w:cs="Arial"/>
          <w:color w:val="222222"/>
          <w:kern w:val="0"/>
          <w:sz w:val="15"/>
          <w:szCs w:val="15"/>
        </w:rPr>
        <w:t>Delivery time </w:t>
      </w:r>
      <w:r w:rsidRPr="00C02C99">
        <w:rPr>
          <w:rFonts w:ascii="Arial" w:hAnsi="Arial" w:cs="Arial"/>
          <w:color w:val="222222"/>
          <w:kern w:val="0"/>
          <w:sz w:val="15"/>
          <w:szCs w:val="15"/>
          <w:bdr w:val="none" w:sz="0" w:space="0" w:color="auto" w:frame="1"/>
        </w:rPr>
        <w:t>5-7 workdays</w:t>
      </w:r>
    </w:p>
    <w:p w14:paraId="79A72BB7" w14:textId="77777777" w:rsidR="00B76FC5" w:rsidRPr="00C02C99" w:rsidRDefault="00B76FC5" w:rsidP="00B76FC5">
      <w:pPr>
        <w:widowControl/>
        <w:shd w:val="clear" w:color="auto" w:fill="FFFFFF"/>
        <w:spacing w:line="300" w:lineRule="atLeast"/>
        <w:jc w:val="left"/>
        <w:rPr>
          <w:rFonts w:ascii="Arial" w:hAnsi="Arial" w:cs="Arial"/>
          <w:color w:val="222222"/>
          <w:kern w:val="0"/>
          <w:sz w:val="15"/>
          <w:szCs w:val="15"/>
        </w:rPr>
      </w:pPr>
    </w:p>
    <w:p w14:paraId="537BD48E" w14:textId="77777777" w:rsidR="00B43FEC" w:rsidRPr="00C02C99" w:rsidRDefault="00B43FEC">
      <w:pPr>
        <w:widowControl/>
        <w:pBdr>
          <w:bottom w:val="dotted" w:sz="6" w:space="4" w:color="CCCCCC"/>
        </w:pBdr>
        <w:shd w:val="clear" w:color="auto" w:fill="FFFFFF"/>
        <w:spacing w:line="360" w:lineRule="atLeast"/>
        <w:jc w:val="left"/>
        <w:outlineLvl w:val="0"/>
        <w:rPr>
          <w:rFonts w:ascii="微软雅黑 Light" w:eastAsia="微软雅黑 Light" w:hAnsi="微软雅黑 Light" w:cs="微软雅黑 Light"/>
          <w:b/>
          <w:bCs/>
          <w:color w:val="000000"/>
          <w:kern w:val="36"/>
          <w:sz w:val="15"/>
          <w:szCs w:val="15"/>
        </w:rPr>
      </w:pPr>
    </w:p>
    <w:p w14:paraId="4E1141EF" w14:textId="213B965B" w:rsidR="008421FF" w:rsidRDefault="00000000" w:rsidP="00AB79E8">
      <w:pPr>
        <w:pStyle w:val="a3"/>
        <w:shd w:val="clear" w:color="auto" w:fill="FFFFFF"/>
        <w:spacing w:before="0" w:beforeAutospacing="0" w:after="150" w:afterAutospacing="0"/>
        <w:rPr>
          <w:rStyle w:val="a5"/>
          <w:rFonts w:asciiTheme="majorHAnsi" w:eastAsia="楷体" w:hAnsiTheme="majorHAnsi" w:cs="楷体"/>
          <w:color w:val="000000"/>
          <w:sz w:val="15"/>
          <w:szCs w:val="15"/>
        </w:rPr>
      </w:pPr>
      <w:r w:rsidRPr="00C02C99">
        <w:rPr>
          <w:rStyle w:val="a5"/>
          <w:rFonts w:asciiTheme="majorHAnsi" w:eastAsia="楷体" w:hAnsiTheme="majorHAnsi" w:cs="楷体"/>
          <w:color w:val="000000"/>
          <w:sz w:val="15"/>
          <w:szCs w:val="15"/>
        </w:rPr>
        <w:t>Product Detail</w:t>
      </w:r>
    </w:p>
    <w:p w14:paraId="04CCBCA0" w14:textId="77777777" w:rsidR="00484155" w:rsidRDefault="00484155" w:rsidP="00484155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5"/>
          <w:rFonts w:ascii="Arial" w:eastAsia="微软雅黑" w:hAnsi="Arial" w:cs="Arial"/>
          <w:color w:val="333333"/>
          <w:sz w:val="30"/>
          <w:szCs w:val="30"/>
        </w:rPr>
        <w:t>Specification</w:t>
      </w:r>
    </w:p>
    <w:p w14:paraId="3D6D018B" w14:textId="77777777" w:rsidR="00484155" w:rsidRDefault="00484155" w:rsidP="00484155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1.HF copper,32AWG;</w:t>
      </w:r>
      <w:r>
        <w:rPr>
          <w:rFonts w:ascii="Arial" w:eastAsia="微软雅黑" w:hAnsi="Arial" w:cs="Arial"/>
          <w:color w:val="333333"/>
        </w:rPr>
        <w:br/>
      </w:r>
    </w:p>
    <w:p w14:paraId="19E10CE9" w14:textId="77777777" w:rsidR="00484155" w:rsidRDefault="00484155" w:rsidP="00484155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2.PCB plating Au 30</w:t>
      </w:r>
    </w:p>
    <w:p w14:paraId="69B91132" w14:textId="77777777" w:rsidR="00484155" w:rsidRDefault="00484155" w:rsidP="00484155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Style w:val="a5"/>
          <w:rFonts w:ascii="Arial" w:eastAsia="微软雅黑" w:hAnsi="Arial" w:cs="Arial"/>
          <w:color w:val="333333"/>
          <w:sz w:val="30"/>
          <w:szCs w:val="30"/>
        </w:rPr>
        <w:t>Features and Benefits</w:t>
      </w:r>
    </w:p>
    <w:p w14:paraId="7BD5A119" w14:textId="77777777" w:rsidR="00484155" w:rsidRDefault="00484155" w:rsidP="00484155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1.Data speed:16+Gbps</w:t>
      </w:r>
      <w:r>
        <w:rPr>
          <w:rFonts w:ascii="Arial" w:eastAsia="微软雅黑" w:hAnsi="Arial" w:cs="Arial"/>
          <w:color w:val="333333"/>
        </w:rPr>
        <w:br/>
      </w:r>
    </w:p>
    <w:p w14:paraId="4D92388A" w14:textId="77777777" w:rsidR="00484155" w:rsidRDefault="00484155" w:rsidP="00484155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2.Support </w:t>
      </w:r>
      <w:proofErr w:type="spellStart"/>
      <w:r>
        <w:rPr>
          <w:rFonts w:ascii="Arial" w:eastAsia="微软雅黑" w:hAnsi="Arial" w:cs="Arial"/>
          <w:color w:val="333333"/>
        </w:rPr>
        <w:t>PCle</w:t>
      </w:r>
      <w:proofErr w:type="spellEnd"/>
      <w:r>
        <w:rPr>
          <w:rFonts w:ascii="Arial" w:eastAsia="微软雅黑" w:hAnsi="Arial" w:cs="Arial"/>
          <w:color w:val="333333"/>
        </w:rPr>
        <w:t> and SAS protocol</w:t>
      </w:r>
      <w:r>
        <w:rPr>
          <w:rFonts w:ascii="Arial" w:eastAsia="微软雅黑" w:hAnsi="Arial" w:cs="Arial"/>
          <w:color w:val="333333"/>
        </w:rPr>
        <w:br/>
      </w:r>
    </w:p>
    <w:p w14:paraId="7D8FD4BB" w14:textId="77777777" w:rsidR="00484155" w:rsidRDefault="00484155" w:rsidP="00484155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3.Meet PCIe4.</w:t>
      </w:r>
      <w:proofErr w:type="gramStart"/>
      <w:r>
        <w:rPr>
          <w:rFonts w:ascii="Arial" w:eastAsia="微软雅黑" w:hAnsi="Arial" w:cs="Arial"/>
          <w:color w:val="333333"/>
        </w:rPr>
        <w:t>0,SAS</w:t>
      </w:r>
      <w:proofErr w:type="gramEnd"/>
      <w:r>
        <w:rPr>
          <w:rFonts w:ascii="Arial" w:eastAsia="微软雅黑" w:hAnsi="Arial" w:cs="Arial"/>
          <w:color w:val="333333"/>
        </w:rPr>
        <w:t>4.0,NVME specification</w:t>
      </w:r>
    </w:p>
    <w:p w14:paraId="11E0F888" w14:textId="77777777" w:rsidR="00484155" w:rsidRDefault="00484155" w:rsidP="00484155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Style w:val="a5"/>
          <w:rFonts w:ascii="Arial" w:eastAsia="微软雅黑" w:hAnsi="Arial" w:cs="Arial"/>
          <w:color w:val="333333"/>
          <w:sz w:val="30"/>
          <w:szCs w:val="30"/>
        </w:rPr>
        <w:t>Application</w:t>
      </w:r>
    </w:p>
    <w:p w14:paraId="7EAB30C6" w14:textId="77777777" w:rsidR="00484155" w:rsidRDefault="00484155" w:rsidP="00484155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1.Datacenter Servers</w:t>
      </w:r>
    </w:p>
    <w:p w14:paraId="087B250D" w14:textId="77777777" w:rsidR="00484155" w:rsidRDefault="00484155" w:rsidP="00484155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2.Data Storage</w:t>
      </w:r>
      <w:r>
        <w:rPr>
          <w:rFonts w:ascii="Arial" w:eastAsia="微软雅黑" w:hAnsi="Arial" w:cs="Arial"/>
          <w:color w:val="333333"/>
        </w:rPr>
        <w:br/>
      </w:r>
    </w:p>
    <w:p w14:paraId="774926C8" w14:textId="77777777" w:rsidR="00484155" w:rsidRDefault="00484155" w:rsidP="00484155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lastRenderedPageBreak/>
        <w:t>3.Workstation</w:t>
      </w:r>
    </w:p>
    <w:p w14:paraId="4C61B64D" w14:textId="77777777" w:rsidR="00484155" w:rsidRDefault="00484155" w:rsidP="00484155">
      <w:pPr>
        <w:pStyle w:val="a3"/>
        <w:shd w:val="clear" w:color="auto" w:fill="FFFFFF"/>
        <w:spacing w:before="0" w:beforeAutospacing="0" w:after="0" w:afterAutospacing="0" w:line="720" w:lineRule="atLeas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Arial" w:eastAsia="微软雅黑" w:hAnsi="Arial" w:cs="Arial"/>
          <w:color w:val="333333"/>
        </w:rPr>
        <w:t>4.Desktops</w:t>
      </w:r>
    </w:p>
    <w:p w14:paraId="5D0011CD" w14:textId="77777777" w:rsidR="00AB79E8" w:rsidRPr="00AB79E8" w:rsidRDefault="00AB79E8" w:rsidP="00AB79E8">
      <w:pPr>
        <w:pStyle w:val="a3"/>
        <w:shd w:val="clear" w:color="auto" w:fill="FFFFFF"/>
        <w:spacing w:before="0" w:beforeAutospacing="0" w:after="150" w:afterAutospacing="0"/>
        <w:rPr>
          <w:rFonts w:asciiTheme="majorHAnsi" w:eastAsia="楷体" w:hAnsiTheme="majorHAnsi" w:cs="楷体"/>
          <w:b/>
          <w:bCs/>
          <w:color w:val="000000"/>
          <w:sz w:val="15"/>
          <w:szCs w:val="15"/>
        </w:rPr>
      </w:pPr>
    </w:p>
    <w:sectPr w:rsidR="00AB79E8" w:rsidRPr="00AB7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4407"/>
    <w:multiLevelType w:val="multilevel"/>
    <w:tmpl w:val="1BE0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675E2"/>
    <w:multiLevelType w:val="multilevel"/>
    <w:tmpl w:val="41C6C33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num w:numId="1" w16cid:durableId="1847330959">
    <w:abstractNumId w:val="1"/>
  </w:num>
  <w:num w:numId="2" w16cid:durableId="91883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656"/>
    <w:rsid w:val="002B0ED2"/>
    <w:rsid w:val="00484155"/>
    <w:rsid w:val="00757656"/>
    <w:rsid w:val="008421FF"/>
    <w:rsid w:val="008839AA"/>
    <w:rsid w:val="00AB79E8"/>
    <w:rsid w:val="00B43FEC"/>
    <w:rsid w:val="00B76FC5"/>
    <w:rsid w:val="00C02C99"/>
    <w:rsid w:val="00D93AF9"/>
    <w:rsid w:val="00FF37FD"/>
    <w:rsid w:val="44C27EAE"/>
    <w:rsid w:val="491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A658B"/>
  <w15:docId w15:val="{6B5D4EFA-0D16-4CD0-9150-CFF2138B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C02C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rsid w:val="00C02C99"/>
    <w:rPr>
      <w:rFonts w:ascii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C02C99"/>
    <w:pPr>
      <w:ind w:firstLineChars="200" w:firstLine="420"/>
    </w:pPr>
  </w:style>
  <w:style w:type="character" w:customStyle="1" w:styleId="a-list-item">
    <w:name w:val="a-list-item"/>
    <w:basedOn w:val="a0"/>
    <w:rsid w:val="0084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dearl</dc:creator>
  <cp:lastModifiedBy>windows10</cp:lastModifiedBy>
  <cp:revision>11</cp:revision>
  <dcterms:created xsi:type="dcterms:W3CDTF">2021-10-16T09:25:00Z</dcterms:created>
  <dcterms:modified xsi:type="dcterms:W3CDTF">2023-05-23T06:56:00Z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293C931076A94A4FA7839AA72977A1E3</vt:lpwstr>
  </property>
</Properties>
</file>